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41" w:rsidRDefault="002F5541">
      <w:pPr>
        <w:pStyle w:val="Corpotesto"/>
        <w:ind w:left="4750"/>
        <w:rPr>
          <w:sz w:val="20"/>
        </w:rPr>
      </w:pPr>
    </w:p>
    <w:p w:rsidR="002F5541" w:rsidRDefault="002F5541">
      <w:pPr>
        <w:pStyle w:val="Corpotesto"/>
        <w:spacing w:before="1"/>
        <w:rPr>
          <w:sz w:val="6"/>
        </w:rPr>
      </w:pPr>
    </w:p>
    <w:p w:rsidR="002F5541" w:rsidRDefault="002F5541">
      <w:pPr>
        <w:rPr>
          <w:sz w:val="6"/>
        </w:rPr>
        <w:sectPr w:rsidR="002F5541">
          <w:type w:val="continuous"/>
          <w:pgSz w:w="11910" w:h="16840"/>
          <w:pgMar w:top="420" w:right="740" w:bottom="280" w:left="1000" w:header="720" w:footer="720" w:gutter="0"/>
          <w:cols w:space="720"/>
        </w:sectPr>
      </w:pPr>
    </w:p>
    <w:p w:rsidR="002F5541" w:rsidRDefault="002F5541">
      <w:pPr>
        <w:pStyle w:val="Corpotesto"/>
        <w:spacing w:before="6"/>
        <w:rPr>
          <w:b/>
          <w:sz w:val="22"/>
        </w:rPr>
      </w:pPr>
    </w:p>
    <w:p w:rsidR="00832468" w:rsidRDefault="00832468">
      <w:pPr>
        <w:pStyle w:val="Corpotesto"/>
        <w:spacing w:before="6"/>
        <w:rPr>
          <w:b/>
          <w:sz w:val="22"/>
        </w:rPr>
      </w:pPr>
    </w:p>
    <w:p w:rsidR="00832468" w:rsidRDefault="00832468">
      <w:pPr>
        <w:pStyle w:val="Corpotesto"/>
        <w:spacing w:before="6"/>
        <w:rPr>
          <w:b/>
          <w:sz w:val="22"/>
        </w:rPr>
      </w:pPr>
    </w:p>
    <w:p w:rsidR="00832468" w:rsidRDefault="00832468">
      <w:pPr>
        <w:pStyle w:val="Corpotesto"/>
        <w:spacing w:before="6"/>
        <w:rPr>
          <w:b/>
          <w:sz w:val="22"/>
        </w:rPr>
      </w:pPr>
    </w:p>
    <w:p w:rsidR="00832468" w:rsidRDefault="00832468">
      <w:pPr>
        <w:pStyle w:val="Corpotesto"/>
        <w:spacing w:before="6"/>
        <w:rPr>
          <w:b/>
          <w:sz w:val="22"/>
        </w:rPr>
      </w:pPr>
    </w:p>
    <w:p w:rsidR="00832468" w:rsidRDefault="00832468">
      <w:pPr>
        <w:pStyle w:val="Corpotesto"/>
        <w:spacing w:before="6"/>
        <w:rPr>
          <w:b/>
          <w:sz w:val="22"/>
        </w:rPr>
      </w:pPr>
    </w:p>
    <w:p w:rsidR="00832468" w:rsidRDefault="00832468">
      <w:pPr>
        <w:pStyle w:val="Corpotesto"/>
        <w:spacing w:before="6"/>
        <w:rPr>
          <w:b/>
          <w:sz w:val="22"/>
        </w:rPr>
      </w:pPr>
    </w:p>
    <w:p w:rsidR="00832468" w:rsidRDefault="00832468">
      <w:pPr>
        <w:pStyle w:val="Corpotesto"/>
        <w:spacing w:before="6"/>
        <w:rPr>
          <w:b/>
          <w:sz w:val="22"/>
        </w:rPr>
      </w:pPr>
    </w:p>
    <w:p w:rsidR="00832468" w:rsidRDefault="00832468" w:rsidP="00832468">
      <w:pPr>
        <w:pStyle w:val="Corpotesto"/>
        <w:spacing w:before="6"/>
        <w:jc w:val="center"/>
        <w:rPr>
          <w:b/>
          <w:sz w:val="22"/>
        </w:rPr>
      </w:pPr>
      <w:r>
        <w:rPr>
          <w:b/>
          <w:sz w:val="22"/>
        </w:rPr>
        <w:t>IL DIRIGENTE SCOLASTICO</w:t>
      </w:r>
    </w:p>
    <w:p w:rsidR="00832468" w:rsidRDefault="00832468" w:rsidP="00832468">
      <w:pPr>
        <w:pStyle w:val="Corpotesto"/>
        <w:spacing w:before="6"/>
        <w:jc w:val="center"/>
        <w:rPr>
          <w:b/>
          <w:sz w:val="22"/>
        </w:rPr>
      </w:pPr>
    </w:p>
    <w:p w:rsidR="002F5541" w:rsidRDefault="00832468">
      <w:pPr>
        <w:pStyle w:val="Paragrafoelenco"/>
        <w:numPr>
          <w:ilvl w:val="0"/>
          <w:numId w:val="2"/>
        </w:numPr>
        <w:tabs>
          <w:tab w:val="left" w:pos="1031"/>
          <w:tab w:val="left" w:pos="1032"/>
        </w:tabs>
        <w:spacing w:before="91"/>
        <w:ind w:hanging="364"/>
        <w:rPr>
          <w:sz w:val="23"/>
        </w:rPr>
      </w:pPr>
      <w:r>
        <w:rPr>
          <w:color w:val="363B3A"/>
          <w:w w:val="105"/>
          <w:sz w:val="23"/>
        </w:rPr>
        <w:t xml:space="preserve">Visto </w:t>
      </w:r>
      <w:proofErr w:type="spellStart"/>
      <w:r>
        <w:rPr>
          <w:color w:val="282A2A"/>
          <w:w w:val="105"/>
          <w:sz w:val="23"/>
        </w:rPr>
        <w:t>il</w:t>
      </w:r>
      <w:proofErr w:type="spellEnd"/>
      <w:r>
        <w:rPr>
          <w:color w:val="282A2A"/>
          <w:w w:val="105"/>
          <w:sz w:val="23"/>
        </w:rPr>
        <w:t xml:space="preserve"> </w:t>
      </w:r>
      <w:proofErr w:type="spellStart"/>
      <w:r>
        <w:rPr>
          <w:color w:val="363B3A"/>
          <w:w w:val="105"/>
          <w:sz w:val="23"/>
        </w:rPr>
        <w:t>Regolamento</w:t>
      </w:r>
      <w:proofErr w:type="spellEnd"/>
      <w:r>
        <w:rPr>
          <w:color w:val="363B3A"/>
          <w:w w:val="105"/>
          <w:sz w:val="23"/>
        </w:rPr>
        <w:t xml:space="preserve"> UE.</w:t>
      </w:r>
      <w:r>
        <w:rPr>
          <w:color w:val="363B3A"/>
          <w:spacing w:val="17"/>
          <w:w w:val="105"/>
          <w:sz w:val="23"/>
        </w:rPr>
        <w:t xml:space="preserve"> </w:t>
      </w:r>
      <w:r>
        <w:rPr>
          <w:color w:val="282A2A"/>
          <w:spacing w:val="-4"/>
          <w:w w:val="105"/>
          <w:sz w:val="23"/>
        </w:rPr>
        <w:t>679/2016</w:t>
      </w:r>
      <w:r>
        <w:rPr>
          <w:color w:val="4D4D4D"/>
          <w:spacing w:val="-4"/>
          <w:w w:val="105"/>
          <w:sz w:val="23"/>
        </w:rPr>
        <w:t>;</w:t>
      </w:r>
    </w:p>
    <w:p w:rsidR="002F5541" w:rsidRDefault="00832468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spacing w:before="29"/>
        <w:ind w:left="1026" w:hanging="376"/>
        <w:rPr>
          <w:sz w:val="23"/>
        </w:rPr>
      </w:pPr>
      <w:r>
        <w:rPr>
          <w:color w:val="363B3A"/>
          <w:w w:val="105"/>
          <w:sz w:val="23"/>
        </w:rPr>
        <w:t xml:space="preserve">Vista </w:t>
      </w:r>
      <w:r>
        <w:rPr>
          <w:color w:val="282A2A"/>
          <w:w w:val="105"/>
          <w:sz w:val="23"/>
        </w:rPr>
        <w:t xml:space="preserve">la </w:t>
      </w:r>
      <w:proofErr w:type="spellStart"/>
      <w:r>
        <w:rPr>
          <w:color w:val="282A2A"/>
          <w:w w:val="105"/>
          <w:sz w:val="23"/>
        </w:rPr>
        <w:t>legge</w:t>
      </w:r>
      <w:proofErr w:type="spellEnd"/>
      <w:r>
        <w:rPr>
          <w:color w:val="282A2A"/>
          <w:spacing w:val="20"/>
          <w:w w:val="105"/>
          <w:sz w:val="23"/>
        </w:rPr>
        <w:t xml:space="preserve"> </w:t>
      </w:r>
      <w:r>
        <w:rPr>
          <w:color w:val="363B3A"/>
          <w:w w:val="105"/>
          <w:sz w:val="23"/>
        </w:rPr>
        <w:t>165/2001;</w:t>
      </w:r>
    </w:p>
    <w:p w:rsidR="002F5541" w:rsidRDefault="00832468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spacing w:before="28"/>
        <w:ind w:left="1026" w:hanging="376"/>
        <w:rPr>
          <w:sz w:val="23"/>
        </w:rPr>
      </w:pPr>
      <w:r>
        <w:rPr>
          <w:color w:val="363B3A"/>
          <w:w w:val="105"/>
          <w:sz w:val="23"/>
        </w:rPr>
        <w:t xml:space="preserve">Visto </w:t>
      </w:r>
      <w:proofErr w:type="spellStart"/>
      <w:r>
        <w:rPr>
          <w:color w:val="282A2A"/>
          <w:w w:val="105"/>
          <w:sz w:val="23"/>
        </w:rPr>
        <w:t>il</w:t>
      </w:r>
      <w:proofErr w:type="spellEnd"/>
      <w:r>
        <w:rPr>
          <w:color w:val="282A2A"/>
          <w:w w:val="105"/>
          <w:sz w:val="23"/>
        </w:rPr>
        <w:t xml:space="preserve"> D</w:t>
      </w:r>
      <w:r>
        <w:rPr>
          <w:color w:val="363B3A"/>
          <w:w w:val="105"/>
          <w:sz w:val="23"/>
        </w:rPr>
        <w:t>.I.</w:t>
      </w:r>
      <w:r>
        <w:rPr>
          <w:color w:val="363B3A"/>
          <w:spacing w:val="8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44</w:t>
      </w:r>
      <w:r>
        <w:rPr>
          <w:color w:val="4D4D4D"/>
          <w:w w:val="105"/>
          <w:sz w:val="23"/>
        </w:rPr>
        <w:t>/</w:t>
      </w:r>
      <w:r>
        <w:rPr>
          <w:color w:val="282A2A"/>
          <w:w w:val="105"/>
          <w:sz w:val="23"/>
        </w:rPr>
        <w:t>01</w:t>
      </w:r>
      <w:r>
        <w:rPr>
          <w:color w:val="4D4D4D"/>
          <w:w w:val="105"/>
          <w:sz w:val="23"/>
        </w:rPr>
        <w:t>;</w:t>
      </w:r>
    </w:p>
    <w:p w:rsidR="002F5541" w:rsidRDefault="00832468">
      <w:pPr>
        <w:pStyle w:val="Paragrafoelenco"/>
        <w:numPr>
          <w:ilvl w:val="0"/>
          <w:numId w:val="2"/>
        </w:numPr>
        <w:tabs>
          <w:tab w:val="left" w:pos="1021"/>
          <w:tab w:val="left" w:pos="1022"/>
        </w:tabs>
        <w:spacing w:before="29"/>
        <w:ind w:left="1021" w:hanging="375"/>
        <w:rPr>
          <w:sz w:val="23"/>
        </w:rPr>
      </w:pPr>
      <w:r>
        <w:rPr>
          <w:color w:val="363B3A"/>
          <w:w w:val="105"/>
          <w:sz w:val="23"/>
        </w:rPr>
        <w:t xml:space="preserve">Visto </w:t>
      </w:r>
      <w:proofErr w:type="spellStart"/>
      <w:r>
        <w:rPr>
          <w:color w:val="282A2A"/>
          <w:w w:val="105"/>
          <w:sz w:val="23"/>
        </w:rPr>
        <w:t>il</w:t>
      </w:r>
      <w:proofErr w:type="spellEnd"/>
      <w:r>
        <w:rPr>
          <w:color w:val="282A2A"/>
          <w:w w:val="105"/>
          <w:sz w:val="23"/>
        </w:rPr>
        <w:t xml:space="preserve"> </w:t>
      </w:r>
      <w:proofErr w:type="spellStart"/>
      <w:proofErr w:type="gramStart"/>
      <w:r>
        <w:rPr>
          <w:color w:val="282A2A"/>
          <w:w w:val="105"/>
          <w:sz w:val="23"/>
        </w:rPr>
        <w:t>D.Lgs</w:t>
      </w:r>
      <w:proofErr w:type="spellEnd"/>
      <w:proofErr w:type="gramEnd"/>
      <w:r>
        <w:rPr>
          <w:color w:val="282A2A"/>
          <w:spacing w:val="8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50/2016</w:t>
      </w:r>
    </w:p>
    <w:p w:rsidR="002F5541" w:rsidRPr="00832468" w:rsidRDefault="00832468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before="29" w:line="249" w:lineRule="auto"/>
        <w:ind w:right="430" w:hanging="368"/>
        <w:rPr>
          <w:sz w:val="23"/>
          <w:lang w:val="it-IT"/>
        </w:rPr>
      </w:pPr>
      <w:r w:rsidRPr="00832468">
        <w:rPr>
          <w:color w:val="282A2A"/>
          <w:sz w:val="23"/>
          <w:lang w:val="it-IT"/>
        </w:rPr>
        <w:t xml:space="preserve">Considerato che </w:t>
      </w:r>
      <w:r w:rsidRPr="00832468">
        <w:rPr>
          <w:color w:val="363B3A"/>
          <w:sz w:val="23"/>
          <w:lang w:val="it-IT"/>
        </w:rPr>
        <w:t xml:space="preserve">è </w:t>
      </w:r>
      <w:r w:rsidRPr="00832468">
        <w:rPr>
          <w:color w:val="282A2A"/>
          <w:sz w:val="23"/>
          <w:lang w:val="it-IT"/>
        </w:rPr>
        <w:t xml:space="preserve">necessario predisporre il regolamento etico </w:t>
      </w:r>
      <w:r w:rsidRPr="00832468">
        <w:rPr>
          <w:color w:val="363B3A"/>
          <w:sz w:val="23"/>
          <w:lang w:val="it-IT"/>
        </w:rPr>
        <w:t xml:space="preserve">in </w:t>
      </w:r>
      <w:r w:rsidRPr="00832468">
        <w:rPr>
          <w:color w:val="282A2A"/>
          <w:sz w:val="23"/>
          <w:lang w:val="it-IT"/>
        </w:rPr>
        <w:t>materia di privacy entro</w:t>
      </w:r>
      <w:r w:rsidRPr="00832468">
        <w:rPr>
          <w:color w:val="282A2A"/>
          <w:sz w:val="23"/>
          <w:lang w:val="it-IT"/>
        </w:rPr>
        <w:t xml:space="preserve"> </w:t>
      </w:r>
      <w:r>
        <w:rPr>
          <w:color w:val="363B3A"/>
          <w:sz w:val="23"/>
          <w:lang w:val="it-IT"/>
        </w:rPr>
        <w:t>DICEMBRE</w:t>
      </w:r>
      <w:r w:rsidRPr="00832468">
        <w:rPr>
          <w:color w:val="282A2A"/>
          <w:spacing w:val="31"/>
          <w:sz w:val="23"/>
          <w:lang w:val="it-IT"/>
        </w:rPr>
        <w:t xml:space="preserve"> </w:t>
      </w:r>
      <w:r w:rsidRPr="00832468">
        <w:rPr>
          <w:color w:val="282A2A"/>
          <w:sz w:val="23"/>
          <w:lang w:val="it-IT"/>
        </w:rPr>
        <w:t>2018;</w:t>
      </w:r>
    </w:p>
    <w:p w:rsidR="002F5541" w:rsidRPr="00832468" w:rsidRDefault="00832468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before="12" w:line="252" w:lineRule="auto"/>
        <w:ind w:left="1012" w:right="352" w:hanging="371"/>
        <w:rPr>
          <w:sz w:val="23"/>
          <w:lang w:val="it-IT"/>
        </w:rPr>
      </w:pPr>
      <w:r w:rsidRPr="00832468">
        <w:rPr>
          <w:color w:val="363B3A"/>
          <w:sz w:val="23"/>
          <w:lang w:val="it-IT"/>
        </w:rPr>
        <w:t xml:space="preserve">Tenuto </w:t>
      </w:r>
      <w:r w:rsidRPr="00832468">
        <w:rPr>
          <w:color w:val="282A2A"/>
          <w:spacing w:val="-6"/>
          <w:sz w:val="23"/>
          <w:lang w:val="it-IT"/>
        </w:rPr>
        <w:t>conto</w:t>
      </w:r>
      <w:r w:rsidRPr="00832468">
        <w:rPr>
          <w:color w:val="4D4D4D"/>
          <w:spacing w:val="-6"/>
          <w:sz w:val="23"/>
          <w:lang w:val="it-IT"/>
        </w:rPr>
        <w:t xml:space="preserve">, </w:t>
      </w:r>
      <w:r w:rsidRPr="00832468">
        <w:rPr>
          <w:color w:val="282A2A"/>
          <w:sz w:val="23"/>
          <w:lang w:val="it-IT"/>
        </w:rPr>
        <w:t>altresì, che è necessario individuare, all'interno dell'Istituzione Scolastica</w:t>
      </w:r>
      <w:r>
        <w:rPr>
          <w:color w:val="282A2A"/>
          <w:sz w:val="23"/>
          <w:lang w:val="it-IT"/>
        </w:rPr>
        <w:t xml:space="preserve"> i</w:t>
      </w:r>
      <w:r w:rsidRPr="00832468">
        <w:rPr>
          <w:color w:val="282A2A"/>
          <w:sz w:val="23"/>
          <w:lang w:val="it-IT"/>
        </w:rPr>
        <w:t xml:space="preserve"> trattament</w:t>
      </w:r>
      <w:r>
        <w:rPr>
          <w:color w:val="282A2A"/>
          <w:sz w:val="23"/>
          <w:lang w:val="it-IT"/>
        </w:rPr>
        <w:t>i</w:t>
      </w:r>
      <w:r w:rsidRPr="00832468">
        <w:rPr>
          <w:color w:val="282A2A"/>
          <w:sz w:val="23"/>
          <w:lang w:val="it-IT"/>
        </w:rPr>
        <w:t xml:space="preserve"> dei dati</w:t>
      </w:r>
      <w:r w:rsidRPr="00832468">
        <w:rPr>
          <w:color w:val="282A2A"/>
          <w:spacing w:val="-1"/>
          <w:sz w:val="23"/>
          <w:lang w:val="it-IT"/>
        </w:rPr>
        <w:t xml:space="preserve"> </w:t>
      </w:r>
      <w:r>
        <w:rPr>
          <w:color w:val="282A2A"/>
          <w:spacing w:val="-1"/>
          <w:sz w:val="23"/>
          <w:lang w:val="it-IT"/>
        </w:rPr>
        <w:t xml:space="preserve">e definirne </w:t>
      </w:r>
      <w:r>
        <w:rPr>
          <w:color w:val="282A2A"/>
          <w:spacing w:val="-1"/>
          <w:sz w:val="23"/>
          <w:lang w:val="it-IT"/>
        </w:rPr>
        <w:t>gli strumenti</w:t>
      </w:r>
      <w:r>
        <w:rPr>
          <w:color w:val="282A2A"/>
          <w:spacing w:val="-1"/>
          <w:sz w:val="23"/>
          <w:lang w:val="it-IT"/>
        </w:rPr>
        <w:t xml:space="preserve"> </w:t>
      </w:r>
      <w:r>
        <w:rPr>
          <w:color w:val="282A2A"/>
          <w:spacing w:val="-1"/>
          <w:sz w:val="23"/>
          <w:lang w:val="it-IT"/>
        </w:rPr>
        <w:t>e</w:t>
      </w:r>
      <w:r>
        <w:rPr>
          <w:color w:val="282A2A"/>
          <w:spacing w:val="-1"/>
          <w:sz w:val="23"/>
          <w:lang w:val="it-IT"/>
        </w:rPr>
        <w:t xml:space="preserve"> la gestione</w:t>
      </w:r>
      <w:r w:rsidRPr="00832468">
        <w:rPr>
          <w:color w:val="4D4D4D"/>
          <w:sz w:val="23"/>
          <w:lang w:val="it-IT"/>
        </w:rPr>
        <w:t>;</w:t>
      </w:r>
    </w:p>
    <w:p w:rsidR="002F5541" w:rsidRPr="00832468" w:rsidRDefault="002F5541">
      <w:pPr>
        <w:pStyle w:val="Corpotesto"/>
        <w:spacing w:before="7"/>
        <w:rPr>
          <w:lang w:val="it-IT"/>
        </w:rPr>
      </w:pPr>
    </w:p>
    <w:p w:rsidR="002F5541" w:rsidRPr="00832468" w:rsidRDefault="00832468">
      <w:pPr>
        <w:pStyle w:val="Titolo1"/>
        <w:ind w:left="4966" w:right="4180"/>
        <w:rPr>
          <w:lang w:val="it-IT"/>
        </w:rPr>
      </w:pPr>
      <w:r w:rsidRPr="00832468">
        <w:rPr>
          <w:color w:val="363B3A"/>
          <w:lang w:val="it-IT"/>
        </w:rPr>
        <w:t>NOMINA</w:t>
      </w:r>
    </w:p>
    <w:p w:rsidR="002F5541" w:rsidRPr="00832468" w:rsidRDefault="002F5541">
      <w:pPr>
        <w:pStyle w:val="Corpotesto"/>
        <w:spacing w:before="5"/>
        <w:rPr>
          <w:b/>
          <w:sz w:val="25"/>
          <w:lang w:val="it-IT"/>
        </w:rPr>
      </w:pPr>
    </w:p>
    <w:p w:rsidR="002F5541" w:rsidRPr="00832468" w:rsidRDefault="00832468">
      <w:pPr>
        <w:pStyle w:val="Corpotesto"/>
        <w:spacing w:before="1"/>
        <w:ind w:left="268"/>
        <w:rPr>
          <w:lang w:val="it-IT"/>
        </w:rPr>
      </w:pPr>
      <w:r w:rsidRPr="00832468">
        <w:rPr>
          <w:color w:val="363B3A"/>
          <w:w w:val="105"/>
          <w:lang w:val="it-IT"/>
        </w:rPr>
        <w:t xml:space="preserve">Il </w:t>
      </w:r>
      <w:r w:rsidRPr="00832468">
        <w:rPr>
          <w:color w:val="282A2A"/>
          <w:w w:val="105"/>
          <w:lang w:val="it-IT"/>
        </w:rPr>
        <w:t xml:space="preserve">seguente gruppo di lavoro </w:t>
      </w:r>
      <w:r w:rsidRPr="00832468">
        <w:rPr>
          <w:color w:val="363B3A"/>
          <w:w w:val="105"/>
          <w:lang w:val="it-IT"/>
        </w:rPr>
        <w:t>Privacy:</w:t>
      </w:r>
    </w:p>
    <w:p w:rsidR="002F5541" w:rsidRPr="00832468" w:rsidRDefault="002F5541">
      <w:pPr>
        <w:pStyle w:val="Corpotesto"/>
        <w:spacing w:before="4"/>
        <w:rPr>
          <w:sz w:val="16"/>
          <w:lang w:val="it-IT"/>
        </w:rPr>
      </w:pPr>
    </w:p>
    <w:p w:rsidR="002F5541" w:rsidRPr="00832468" w:rsidRDefault="002F5541">
      <w:pPr>
        <w:rPr>
          <w:sz w:val="16"/>
          <w:lang w:val="it-IT"/>
        </w:rPr>
        <w:sectPr w:rsidR="002F5541" w:rsidRPr="00832468">
          <w:type w:val="continuous"/>
          <w:pgSz w:w="11910" w:h="16840"/>
          <w:pgMar w:top="420" w:right="740" w:bottom="280" w:left="1000" w:header="720" w:footer="720" w:gutter="0"/>
          <w:cols w:space="720"/>
        </w:sectPr>
      </w:pPr>
    </w:p>
    <w:p w:rsidR="002F5541" w:rsidRDefault="00832468">
      <w:pPr>
        <w:pStyle w:val="Paragrafoelenco"/>
        <w:numPr>
          <w:ilvl w:val="0"/>
          <w:numId w:val="1"/>
        </w:numPr>
        <w:tabs>
          <w:tab w:val="left" w:pos="997"/>
          <w:tab w:val="left" w:pos="3125"/>
        </w:tabs>
        <w:spacing w:before="95"/>
        <w:rPr>
          <w:color w:val="363B3A"/>
          <w:sz w:val="23"/>
        </w:rPr>
      </w:pPr>
      <w:r>
        <w:rPr>
          <w:color w:val="363B3A"/>
          <w:w w:val="105"/>
          <w:sz w:val="23"/>
        </w:rPr>
        <w:t>DS</w:t>
      </w:r>
      <w:r>
        <w:rPr>
          <w:color w:val="282A2A"/>
          <w:w w:val="105"/>
          <w:sz w:val="23"/>
        </w:rPr>
        <w:tab/>
      </w:r>
      <w:proofErr w:type="spellStart"/>
      <w:r>
        <w:rPr>
          <w:color w:val="282A2A"/>
          <w:w w:val="105"/>
          <w:sz w:val="23"/>
        </w:rPr>
        <w:t>Dirigente</w:t>
      </w:r>
      <w:proofErr w:type="spellEnd"/>
      <w:r>
        <w:rPr>
          <w:color w:val="282A2A"/>
          <w:spacing w:val="-15"/>
          <w:w w:val="105"/>
          <w:sz w:val="23"/>
        </w:rPr>
        <w:t xml:space="preserve"> </w:t>
      </w:r>
      <w:proofErr w:type="spellStart"/>
      <w:r>
        <w:rPr>
          <w:color w:val="282A2A"/>
          <w:w w:val="105"/>
          <w:sz w:val="23"/>
        </w:rPr>
        <w:t>Scolastico</w:t>
      </w:r>
      <w:proofErr w:type="spellEnd"/>
    </w:p>
    <w:p w:rsidR="002F5541" w:rsidRDefault="00832468">
      <w:pPr>
        <w:pStyle w:val="Paragrafoelenco"/>
        <w:numPr>
          <w:ilvl w:val="0"/>
          <w:numId w:val="1"/>
        </w:numPr>
        <w:tabs>
          <w:tab w:val="left" w:pos="1002"/>
          <w:tab w:val="left" w:pos="3125"/>
        </w:tabs>
        <w:spacing w:before="14"/>
        <w:ind w:left="1001" w:hanging="367"/>
        <w:rPr>
          <w:color w:val="282A2A"/>
          <w:sz w:val="23"/>
        </w:rPr>
      </w:pPr>
      <w:r>
        <w:rPr>
          <w:color w:val="282A2A"/>
          <w:w w:val="105"/>
          <w:sz w:val="23"/>
        </w:rPr>
        <w:t>Corrado</w:t>
      </w:r>
      <w:r>
        <w:rPr>
          <w:color w:val="282A2A"/>
          <w:spacing w:val="-3"/>
          <w:w w:val="105"/>
          <w:sz w:val="23"/>
        </w:rPr>
        <w:t xml:space="preserve"> </w:t>
      </w:r>
      <w:r>
        <w:rPr>
          <w:color w:val="363B3A"/>
          <w:w w:val="105"/>
          <w:sz w:val="23"/>
        </w:rPr>
        <w:t>F</w:t>
      </w:r>
      <w:r>
        <w:rPr>
          <w:color w:val="363B3A"/>
          <w:w w:val="105"/>
          <w:sz w:val="23"/>
        </w:rPr>
        <w:t>aletti</w:t>
      </w:r>
      <w:r>
        <w:rPr>
          <w:color w:val="363B3A"/>
          <w:w w:val="105"/>
          <w:sz w:val="23"/>
        </w:rPr>
        <w:tab/>
      </w:r>
      <w:r>
        <w:rPr>
          <w:color w:val="282A2A"/>
          <w:w w:val="105"/>
          <w:sz w:val="23"/>
        </w:rPr>
        <w:t>DPO</w:t>
      </w:r>
    </w:p>
    <w:p w:rsidR="002F5541" w:rsidRPr="00832468" w:rsidRDefault="00832468">
      <w:pPr>
        <w:pStyle w:val="Paragrafoelenco"/>
        <w:numPr>
          <w:ilvl w:val="0"/>
          <w:numId w:val="1"/>
        </w:numPr>
        <w:tabs>
          <w:tab w:val="left" w:pos="997"/>
          <w:tab w:val="left" w:pos="3121"/>
        </w:tabs>
        <w:ind w:hanging="366"/>
        <w:rPr>
          <w:color w:val="282A2A"/>
          <w:sz w:val="23"/>
        </w:rPr>
      </w:pPr>
      <w:r>
        <w:rPr>
          <w:color w:val="282A2A"/>
          <w:w w:val="105"/>
          <w:sz w:val="23"/>
        </w:rPr>
        <w:t>DSGA</w:t>
      </w:r>
      <w:r>
        <w:rPr>
          <w:color w:val="282A2A"/>
          <w:w w:val="105"/>
          <w:sz w:val="23"/>
        </w:rPr>
        <w:tab/>
      </w:r>
      <w:proofErr w:type="spellStart"/>
      <w:r>
        <w:rPr>
          <w:color w:val="282A2A"/>
          <w:w w:val="105"/>
          <w:sz w:val="23"/>
        </w:rPr>
        <w:t>DSGA</w:t>
      </w:r>
      <w:proofErr w:type="spellEnd"/>
    </w:p>
    <w:p w:rsidR="00832468" w:rsidRDefault="00832468" w:rsidP="00832468">
      <w:pPr>
        <w:pStyle w:val="Paragrafoelenco"/>
        <w:tabs>
          <w:tab w:val="left" w:pos="997"/>
          <w:tab w:val="left" w:pos="3121"/>
        </w:tabs>
        <w:ind w:left="996" w:firstLine="0"/>
        <w:rPr>
          <w:color w:val="282A2A"/>
          <w:sz w:val="23"/>
        </w:rPr>
      </w:pPr>
    </w:p>
    <w:p w:rsidR="00832468" w:rsidRPr="00832468" w:rsidRDefault="00832468" w:rsidP="00832468">
      <w:pPr>
        <w:pStyle w:val="Paragrafoelenco"/>
        <w:tabs>
          <w:tab w:val="left" w:pos="997"/>
          <w:tab w:val="left" w:pos="3121"/>
        </w:tabs>
        <w:ind w:left="996" w:firstLine="0"/>
        <w:rPr>
          <w:i/>
          <w:color w:val="282A2A"/>
          <w:sz w:val="23"/>
        </w:rPr>
      </w:pPr>
      <w:r w:rsidRPr="00832468">
        <w:rPr>
          <w:i/>
          <w:color w:val="282A2A"/>
          <w:sz w:val="23"/>
        </w:rPr>
        <w:t>MEMBRI SUGGERITI</w:t>
      </w:r>
      <w:bookmarkStart w:id="0" w:name="_GoBack"/>
      <w:bookmarkEnd w:id="0"/>
    </w:p>
    <w:p w:rsidR="002F5541" w:rsidRPr="00832468" w:rsidRDefault="00832468">
      <w:pPr>
        <w:pStyle w:val="Paragrafoelenco"/>
        <w:numPr>
          <w:ilvl w:val="0"/>
          <w:numId w:val="1"/>
        </w:numPr>
        <w:tabs>
          <w:tab w:val="left" w:pos="999"/>
          <w:tab w:val="left" w:pos="3126"/>
        </w:tabs>
        <w:spacing w:before="9"/>
        <w:ind w:left="998" w:hanging="372"/>
        <w:rPr>
          <w:i/>
          <w:color w:val="282A2A"/>
          <w:sz w:val="23"/>
        </w:rPr>
      </w:pPr>
      <w:r w:rsidRPr="00832468">
        <w:rPr>
          <w:i/>
          <w:color w:val="363B3A"/>
          <w:w w:val="105"/>
          <w:sz w:val="23"/>
        </w:rPr>
        <w:t xml:space="preserve">WEBMASTER </w:t>
      </w:r>
    </w:p>
    <w:p w:rsidR="00832468" w:rsidRPr="00832468" w:rsidRDefault="00832468">
      <w:pPr>
        <w:pStyle w:val="Paragrafoelenco"/>
        <w:numPr>
          <w:ilvl w:val="0"/>
          <w:numId w:val="1"/>
        </w:numPr>
        <w:tabs>
          <w:tab w:val="left" w:pos="994"/>
          <w:tab w:val="left" w:pos="3121"/>
        </w:tabs>
        <w:ind w:left="993" w:hanging="367"/>
        <w:rPr>
          <w:i/>
          <w:color w:val="282A2A"/>
          <w:sz w:val="23"/>
          <w:lang w:val="it-IT"/>
        </w:rPr>
      </w:pPr>
      <w:r w:rsidRPr="00832468">
        <w:rPr>
          <w:i/>
          <w:color w:val="282A2A"/>
          <w:sz w:val="23"/>
          <w:lang w:val="it-IT"/>
        </w:rPr>
        <w:t>FUNZIONE STRUMENTALE PER GITE E DISABILITA’</w:t>
      </w:r>
    </w:p>
    <w:p w:rsidR="00832468" w:rsidRPr="00832468" w:rsidRDefault="00832468" w:rsidP="00832468">
      <w:pPr>
        <w:tabs>
          <w:tab w:val="left" w:pos="994"/>
          <w:tab w:val="left" w:pos="3121"/>
        </w:tabs>
        <w:rPr>
          <w:color w:val="282A2A"/>
          <w:sz w:val="23"/>
          <w:lang w:val="it-IT"/>
        </w:rPr>
      </w:pPr>
    </w:p>
    <w:p w:rsidR="002F5541" w:rsidRPr="00832468" w:rsidRDefault="00832468">
      <w:pPr>
        <w:pStyle w:val="Corpotesto"/>
        <w:spacing w:before="90" w:line="249" w:lineRule="auto"/>
        <w:ind w:left="624" w:right="2488" w:firstLine="4"/>
        <w:jc w:val="both"/>
        <w:rPr>
          <w:lang w:val="it-IT"/>
        </w:rPr>
      </w:pPr>
      <w:r w:rsidRPr="00832468">
        <w:rPr>
          <w:lang w:val="it-IT"/>
        </w:rPr>
        <w:br w:type="column"/>
      </w:r>
      <w:r w:rsidRPr="00832468">
        <w:rPr>
          <w:color w:val="363B3A"/>
          <w:lang w:val="it-IT"/>
        </w:rPr>
        <w:t xml:space="preserve">Membro </w:t>
      </w:r>
      <w:r w:rsidRPr="00832468">
        <w:rPr>
          <w:color w:val="282A2A"/>
          <w:lang w:val="it-IT"/>
        </w:rPr>
        <w:t xml:space="preserve">di diritto </w:t>
      </w:r>
      <w:r w:rsidRPr="00832468">
        <w:rPr>
          <w:color w:val="363B3A"/>
          <w:lang w:val="it-IT"/>
        </w:rPr>
        <w:t xml:space="preserve">Membro </w:t>
      </w:r>
      <w:r w:rsidRPr="00832468">
        <w:rPr>
          <w:color w:val="282A2A"/>
          <w:lang w:val="it-IT"/>
        </w:rPr>
        <w:t>di diritto Membro di diritto</w:t>
      </w:r>
    </w:p>
    <w:p w:rsidR="002F5541" w:rsidRDefault="002F5541">
      <w:pPr>
        <w:spacing w:line="249" w:lineRule="auto"/>
        <w:jc w:val="both"/>
        <w:rPr>
          <w:lang w:val="it-IT"/>
        </w:rPr>
      </w:pPr>
    </w:p>
    <w:p w:rsidR="00832468" w:rsidRPr="00832468" w:rsidRDefault="00832468">
      <w:pPr>
        <w:spacing w:line="249" w:lineRule="auto"/>
        <w:jc w:val="both"/>
        <w:rPr>
          <w:lang w:val="it-IT"/>
        </w:rPr>
        <w:sectPr w:rsidR="00832468" w:rsidRPr="00832468">
          <w:type w:val="continuous"/>
          <w:pgSz w:w="11910" w:h="16840"/>
          <w:pgMar w:top="420" w:right="740" w:bottom="280" w:left="1000" w:header="720" w:footer="720" w:gutter="0"/>
          <w:cols w:num="2" w:space="720" w:equalWidth="0">
            <w:col w:w="5112" w:space="217"/>
            <w:col w:w="4841"/>
          </w:cols>
        </w:sectPr>
      </w:pPr>
    </w:p>
    <w:p w:rsidR="002F5541" w:rsidRPr="00832468" w:rsidRDefault="002F5541">
      <w:pPr>
        <w:pStyle w:val="Corpotesto"/>
        <w:rPr>
          <w:sz w:val="20"/>
          <w:lang w:val="it-IT"/>
        </w:rPr>
      </w:pPr>
    </w:p>
    <w:p w:rsidR="002F5541" w:rsidRPr="00832468" w:rsidRDefault="002F5541">
      <w:pPr>
        <w:pStyle w:val="Corpotesto"/>
        <w:rPr>
          <w:sz w:val="20"/>
          <w:lang w:val="it-IT"/>
        </w:rPr>
      </w:pPr>
    </w:p>
    <w:p w:rsidR="002F5541" w:rsidRPr="00832468" w:rsidRDefault="002F5541">
      <w:pPr>
        <w:pStyle w:val="Corpotesto"/>
        <w:spacing w:before="5"/>
        <w:rPr>
          <w:sz w:val="24"/>
          <w:lang w:val="it-IT"/>
        </w:rPr>
      </w:pPr>
    </w:p>
    <w:p w:rsidR="002F5541" w:rsidRPr="00832468" w:rsidRDefault="00832468">
      <w:pPr>
        <w:pStyle w:val="Corpotesto"/>
        <w:spacing w:before="90"/>
        <w:ind w:left="249"/>
        <w:rPr>
          <w:lang w:val="it-IT"/>
        </w:rPr>
      </w:pPr>
      <w:r w:rsidRPr="00832468">
        <w:rPr>
          <w:color w:val="363B3A"/>
          <w:lang w:val="it-IT"/>
        </w:rPr>
        <w:t xml:space="preserve">Il </w:t>
      </w:r>
      <w:r w:rsidRPr="00832468">
        <w:rPr>
          <w:color w:val="282A2A"/>
          <w:lang w:val="it-IT"/>
        </w:rPr>
        <w:t xml:space="preserve">suddetto gruppo di lavoro </w:t>
      </w:r>
      <w:r w:rsidRPr="00832468">
        <w:rPr>
          <w:color w:val="363B3A"/>
          <w:lang w:val="it-IT"/>
        </w:rPr>
        <w:t xml:space="preserve">viene </w:t>
      </w:r>
      <w:r w:rsidRPr="00832468">
        <w:rPr>
          <w:color w:val="282A2A"/>
          <w:lang w:val="it-IT"/>
        </w:rPr>
        <w:t>nominato senza ulteriori oneri aggiuntivi per la finanza pubblica.</w:t>
      </w:r>
    </w:p>
    <w:p w:rsidR="002F5541" w:rsidRPr="00832468" w:rsidRDefault="002F5541">
      <w:pPr>
        <w:pStyle w:val="Corpotesto"/>
        <w:rPr>
          <w:sz w:val="26"/>
          <w:lang w:val="it-IT"/>
        </w:rPr>
      </w:pPr>
    </w:p>
    <w:p w:rsidR="002F5541" w:rsidRPr="00832468" w:rsidRDefault="002F5541">
      <w:pPr>
        <w:pStyle w:val="Corpotesto"/>
        <w:rPr>
          <w:sz w:val="26"/>
          <w:lang w:val="it-IT"/>
        </w:rPr>
      </w:pPr>
    </w:p>
    <w:p w:rsidR="002F5541" w:rsidRPr="00832468" w:rsidRDefault="002F5541">
      <w:pPr>
        <w:pStyle w:val="Corpotesto"/>
        <w:rPr>
          <w:sz w:val="26"/>
          <w:lang w:val="it-IT"/>
        </w:rPr>
      </w:pPr>
    </w:p>
    <w:p w:rsidR="002F5541" w:rsidRPr="00832468" w:rsidRDefault="002F5541">
      <w:pPr>
        <w:pStyle w:val="Corpotesto"/>
        <w:spacing w:before="8"/>
        <w:rPr>
          <w:sz w:val="29"/>
          <w:lang w:val="it-IT"/>
        </w:rPr>
      </w:pPr>
    </w:p>
    <w:sectPr w:rsidR="002F5541" w:rsidRPr="00832468">
      <w:type w:val="continuous"/>
      <w:pgSz w:w="11910" w:h="16840"/>
      <w:pgMar w:top="42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3401"/>
    <w:multiLevelType w:val="hybridMultilevel"/>
    <w:tmpl w:val="7B3C46A0"/>
    <w:lvl w:ilvl="0" w:tplc="B942C5F2">
      <w:numFmt w:val="bullet"/>
      <w:lvlText w:val="•"/>
      <w:lvlJc w:val="left"/>
      <w:pPr>
        <w:ind w:left="1014" w:hanging="381"/>
      </w:pPr>
      <w:rPr>
        <w:rFonts w:ascii="Times New Roman" w:eastAsia="Times New Roman" w:hAnsi="Times New Roman" w:cs="Times New Roman" w:hint="default"/>
        <w:color w:val="363B3A"/>
        <w:w w:val="102"/>
        <w:sz w:val="23"/>
        <w:szCs w:val="23"/>
      </w:rPr>
    </w:lvl>
    <w:lvl w:ilvl="1" w:tplc="575A744C">
      <w:numFmt w:val="bullet"/>
      <w:lvlText w:val="•"/>
      <w:lvlJc w:val="left"/>
      <w:pPr>
        <w:ind w:left="1934" w:hanging="381"/>
      </w:pPr>
      <w:rPr>
        <w:rFonts w:hint="default"/>
      </w:rPr>
    </w:lvl>
    <w:lvl w:ilvl="2" w:tplc="FACE795A">
      <w:numFmt w:val="bullet"/>
      <w:lvlText w:val="•"/>
      <w:lvlJc w:val="left"/>
      <w:pPr>
        <w:ind w:left="2848" w:hanging="381"/>
      </w:pPr>
      <w:rPr>
        <w:rFonts w:hint="default"/>
      </w:rPr>
    </w:lvl>
    <w:lvl w:ilvl="3" w:tplc="D0E6856E">
      <w:numFmt w:val="bullet"/>
      <w:lvlText w:val="•"/>
      <w:lvlJc w:val="left"/>
      <w:pPr>
        <w:ind w:left="3763" w:hanging="381"/>
      </w:pPr>
      <w:rPr>
        <w:rFonts w:hint="default"/>
      </w:rPr>
    </w:lvl>
    <w:lvl w:ilvl="4" w:tplc="2C40F6C8">
      <w:numFmt w:val="bullet"/>
      <w:lvlText w:val="•"/>
      <w:lvlJc w:val="left"/>
      <w:pPr>
        <w:ind w:left="4677" w:hanging="381"/>
      </w:pPr>
      <w:rPr>
        <w:rFonts w:hint="default"/>
      </w:rPr>
    </w:lvl>
    <w:lvl w:ilvl="5" w:tplc="1E0406AC">
      <w:numFmt w:val="bullet"/>
      <w:lvlText w:val="•"/>
      <w:lvlJc w:val="left"/>
      <w:pPr>
        <w:ind w:left="5592" w:hanging="381"/>
      </w:pPr>
      <w:rPr>
        <w:rFonts w:hint="default"/>
      </w:rPr>
    </w:lvl>
    <w:lvl w:ilvl="6" w:tplc="6C5C91BC">
      <w:numFmt w:val="bullet"/>
      <w:lvlText w:val="•"/>
      <w:lvlJc w:val="left"/>
      <w:pPr>
        <w:ind w:left="6506" w:hanging="381"/>
      </w:pPr>
      <w:rPr>
        <w:rFonts w:hint="default"/>
      </w:rPr>
    </w:lvl>
    <w:lvl w:ilvl="7" w:tplc="6726A1F6">
      <w:numFmt w:val="bullet"/>
      <w:lvlText w:val="•"/>
      <w:lvlJc w:val="left"/>
      <w:pPr>
        <w:ind w:left="7420" w:hanging="381"/>
      </w:pPr>
      <w:rPr>
        <w:rFonts w:hint="default"/>
      </w:rPr>
    </w:lvl>
    <w:lvl w:ilvl="8" w:tplc="D0249182">
      <w:numFmt w:val="bullet"/>
      <w:lvlText w:val="•"/>
      <w:lvlJc w:val="left"/>
      <w:pPr>
        <w:ind w:left="8335" w:hanging="381"/>
      </w:pPr>
      <w:rPr>
        <w:rFonts w:hint="default"/>
      </w:rPr>
    </w:lvl>
  </w:abstractNum>
  <w:abstractNum w:abstractNumId="1" w15:restartNumberingAfterBreak="0">
    <w:nsid w:val="6F597806"/>
    <w:multiLevelType w:val="hybridMultilevel"/>
    <w:tmpl w:val="A2AC279A"/>
    <w:lvl w:ilvl="0" w:tplc="B3F0B112">
      <w:start w:val="1"/>
      <w:numFmt w:val="decimal"/>
      <w:lvlText w:val="%1)"/>
      <w:lvlJc w:val="left"/>
      <w:pPr>
        <w:ind w:left="996" w:hanging="360"/>
      </w:pPr>
      <w:rPr>
        <w:rFonts w:hint="default"/>
        <w:w w:val="106"/>
      </w:rPr>
    </w:lvl>
    <w:lvl w:ilvl="1" w:tplc="8F482CBA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419A1614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68F4E826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BFB87F5A"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4F4BDA0"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5AE0D6BA">
      <w:numFmt w:val="bullet"/>
      <w:lvlText w:val="•"/>
      <w:lvlJc w:val="left"/>
      <w:pPr>
        <w:ind w:left="3466" w:hanging="360"/>
      </w:pPr>
      <w:rPr>
        <w:rFonts w:hint="default"/>
      </w:rPr>
    </w:lvl>
    <w:lvl w:ilvl="7" w:tplc="4694FBE4">
      <w:numFmt w:val="bullet"/>
      <w:lvlText w:val="•"/>
      <w:lvlJc w:val="left"/>
      <w:pPr>
        <w:ind w:left="3878" w:hanging="360"/>
      </w:pPr>
      <w:rPr>
        <w:rFonts w:hint="default"/>
      </w:rPr>
    </w:lvl>
    <w:lvl w:ilvl="8" w:tplc="F7CAB4E0">
      <w:numFmt w:val="bullet"/>
      <w:lvlText w:val="•"/>
      <w:lvlJc w:val="left"/>
      <w:pPr>
        <w:ind w:left="42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541"/>
    <w:rsid w:val="002F5541"/>
    <w:rsid w:val="008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FF45"/>
  <w15:docId w15:val="{68E2DC1A-6ED2-46D5-A1F1-D5962621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65" w:right="335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0"/>
      <w:ind w:left="991" w:hanging="3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corrado faletti</cp:lastModifiedBy>
  <cp:revision>2</cp:revision>
  <dcterms:created xsi:type="dcterms:W3CDTF">2018-06-03T17:16:00Z</dcterms:created>
  <dcterms:modified xsi:type="dcterms:W3CDTF">2018-06-03T17:16:00Z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2018-06-03T00:00:00Z</vt:filetime>
  </property>
</Properties>
</file>